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казенное дошкольное образовательное учреждение детский сад №13 «Сказка» с. Николина Балка</w:t>
      </w: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58"/>
          <w:szCs w:val="58"/>
        </w:rPr>
      </w:pPr>
      <w:r>
        <w:rPr>
          <w:rFonts w:ascii="Times New Roman" w:eastAsia="Times New Roman" w:hAnsi="Times New Roman"/>
          <w:sz w:val="58"/>
          <w:szCs w:val="58"/>
        </w:rPr>
        <w:t xml:space="preserve">Конспект </w:t>
      </w:r>
      <w:r>
        <w:rPr>
          <w:rFonts w:ascii="Times New Roman" w:eastAsia="Times New Roman" w:hAnsi="Times New Roman"/>
          <w:sz w:val="58"/>
          <w:szCs w:val="58"/>
        </w:rPr>
        <w:t>образовательной деятельности</w:t>
      </w: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58"/>
          <w:szCs w:val="58"/>
        </w:rPr>
      </w:pPr>
      <w:r>
        <w:rPr>
          <w:rFonts w:ascii="Times New Roman" w:eastAsia="Times New Roman" w:hAnsi="Times New Roman"/>
          <w:sz w:val="58"/>
          <w:szCs w:val="58"/>
        </w:rPr>
        <w:t>старшая группа</w:t>
      </w: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58"/>
          <w:szCs w:val="58"/>
        </w:rPr>
      </w:pPr>
      <w:r>
        <w:rPr>
          <w:rFonts w:ascii="Times New Roman" w:eastAsia="Times New Roman" w:hAnsi="Times New Roman"/>
          <w:sz w:val="58"/>
          <w:szCs w:val="58"/>
        </w:rPr>
        <w:t>«Нетрадиционное рисование</w:t>
      </w: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58"/>
          <w:szCs w:val="58"/>
        </w:rPr>
      </w:pPr>
      <w:r>
        <w:rPr>
          <w:rFonts w:ascii="Times New Roman" w:eastAsia="Times New Roman" w:hAnsi="Times New Roman"/>
          <w:sz w:val="58"/>
          <w:szCs w:val="58"/>
        </w:rPr>
        <w:t xml:space="preserve"> свечами «Весна»</w:t>
      </w: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7B146F" w:rsidRDefault="007B146F" w:rsidP="007B146F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Воспитатель:</w:t>
      </w:r>
    </w:p>
    <w:p w:rsidR="007B146F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Зеленская Елена Викторовна</w:t>
      </w:r>
    </w:p>
    <w:p w:rsidR="00A938A2" w:rsidRDefault="007B14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Дать знания о нетрадиционной технике изображения «фотокопии» - рисование свечой.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Образовательные: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Ознакомить детей со свойствами свечи. Формировать умение самостоятельно выбирать цветовую гамму красок.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Развивающие: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 помощью нетрадиционной техники рисования развивать у детей стойкий интерес к изобразительной деятельности.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Воспитывающие: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Воспитывать интерес к нетрадиционному рисованию, творческие способности.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Методы и приемы:</w:t>
      </w:r>
      <w:r>
        <w:rPr>
          <w:rFonts w:ascii="Times New Roman" w:eastAsia="Times New Roman" w:hAnsi="Times New Roman"/>
          <w:sz w:val="28"/>
          <w:szCs w:val="28"/>
        </w:rPr>
        <w:t xml:space="preserve"> Игровая ситуация. Показ и объяснение воспитателя. Наблюдение за работой детей. Анализ работ воспитателем и детьми.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Создание среды для организации и проведения образовательной деятельности:</w:t>
      </w:r>
      <w:r>
        <w:rPr>
          <w:rFonts w:ascii="Times New Roman" w:eastAsia="Times New Roman" w:hAnsi="Times New Roman"/>
          <w:sz w:val="28"/>
          <w:szCs w:val="28"/>
        </w:rPr>
        <w:t xml:space="preserve"> акварель, свечи на каждого ребёнка, баночка с водой, аудиозапись, интерактивная доска.</w:t>
      </w:r>
    </w:p>
    <w:p w:rsidR="00A938A2" w:rsidRPr="005606F9" w:rsidRDefault="005606F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рассматривание иллюстраций </w:t>
      </w:r>
      <w:r w:rsidR="0071243F">
        <w:rPr>
          <w:rFonts w:ascii="Times New Roman" w:eastAsia="Times New Roman" w:hAnsi="Times New Roman"/>
          <w:bCs/>
          <w:sz w:val="28"/>
          <w:szCs w:val="28"/>
        </w:rPr>
        <w:t>«Первые цветы»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71243F">
        <w:rPr>
          <w:rFonts w:ascii="Times New Roman" w:eastAsia="Times New Roman" w:hAnsi="Times New Roman"/>
          <w:bCs/>
          <w:sz w:val="28"/>
          <w:szCs w:val="28"/>
        </w:rPr>
        <w:t xml:space="preserve"> «Животные весной» и др. Ч</w:t>
      </w:r>
      <w:r>
        <w:rPr>
          <w:rFonts w:ascii="Times New Roman" w:eastAsia="Times New Roman" w:hAnsi="Times New Roman"/>
          <w:bCs/>
          <w:sz w:val="28"/>
          <w:szCs w:val="28"/>
        </w:rPr>
        <w:t>тение произведений</w:t>
      </w:r>
      <w:r w:rsidR="0071243F">
        <w:rPr>
          <w:rFonts w:ascii="Times New Roman" w:eastAsia="Times New Roman" w:hAnsi="Times New Roman"/>
          <w:bCs/>
          <w:sz w:val="28"/>
          <w:szCs w:val="28"/>
        </w:rPr>
        <w:t xml:space="preserve"> Г. </w:t>
      </w:r>
      <w:proofErr w:type="spellStart"/>
      <w:r w:rsidR="0071243F">
        <w:rPr>
          <w:rFonts w:ascii="Times New Roman" w:eastAsia="Times New Roman" w:hAnsi="Times New Roman"/>
          <w:bCs/>
          <w:sz w:val="28"/>
          <w:szCs w:val="28"/>
        </w:rPr>
        <w:t>Ладонщиков</w:t>
      </w:r>
      <w:proofErr w:type="spellEnd"/>
      <w:r w:rsidR="0071243F">
        <w:rPr>
          <w:rFonts w:ascii="Times New Roman" w:eastAsia="Times New Roman" w:hAnsi="Times New Roman"/>
          <w:bCs/>
          <w:sz w:val="28"/>
          <w:szCs w:val="28"/>
        </w:rPr>
        <w:t xml:space="preserve"> «Подснежники», А. Майков «Ласточка примчалась…»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Ход занятия.</w:t>
      </w:r>
    </w:p>
    <w:p w:rsidR="00A938A2" w:rsidRDefault="002108E1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1.Организационный момент.</w:t>
      </w:r>
    </w:p>
    <w:p w:rsidR="00A938A2" w:rsidRDefault="002108E1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- Давайте поздороваемся с нашими гостями.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Какое время года?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 за что любите весну?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 что именно Вам нравится весной?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 с какими красками к нам приходит весна?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- Дети, я знаю что вы любите путешествовать. И сегодня мы отправимся в сказочное путешествие, где мы все немного побудем волшебниками.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- А для того чтобы отправиться в волшебную страну нам нужно произнести волшебные слова: «Раз-два повернись – в стране волшебной окажись!»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2.Основная часть.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-Посмотрите, стоит терем расписной, а чтобы узнать кто там живет нужно отгадать загадку.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«Тонкая, стройная с огненным язычком пламени»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(Свеча)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- Здравствуйте ребята, а вы знаете, кто я такая?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из чего я сделана? Из воска. Посмотрите какая я гладкая, тонкая, маслянистая.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ведь я не простая свеча, а волшебная.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- Я хотела бы узнать зачем вы пришли ко мне?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Мы хотим нарисовать весну, так чтобы рисунки получились необычными, волшебными.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С. – Хорошо я исполню ваше желание, только сначала расскажите мне, что вы знаете о свече, для чего я вам нужна.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Свечи зажигают когда нет света, для освещения помещения.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 праздничном пироге.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Свечи могут быть опасна может привести к пожару.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Свечи ставят в церкви.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– Молодцы, а теперь я познакомлю вас со своими подружками они все волшебницы и они вам помогут нарисовать весну.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Ребята а вы хотите подружиться с ними? Тогда давайте представим, что мы с вами тоже свечи и у нас руки язычки пламени Давайте, покажем руками, как танцуют язычки пламени.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3.Физкультминутка.</w:t>
      </w:r>
      <w:r>
        <w:rPr>
          <w:rFonts w:ascii="Times New Roman" w:eastAsia="Times New Roman" w:hAnsi="Times New Roman"/>
          <w:sz w:val="28"/>
          <w:szCs w:val="28"/>
        </w:rPr>
        <w:t> (на внимание)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Свеча горит –(руки вверх показывают пламя)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Свеча потухла- (стоят ровно)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Свеча сгорела- (присесть)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Вот у нас появились новые друзья. Ребята посмотрите, какие они все разноцветные, большие и маленькие, тонкие и толстые, длинные и короткие. А давайте представим как пляшут язычки пламени, как переливаются, какое исходит от них тепло. И наверное огоньки волшебных свечей помогут вам передать тепло Весны, сияние весеннего солнца. А знаете у свечи есть еще одно свойство – она умеет рисовать. Посмотрите как. Я беру свечу место простого карандаша и рисую на альбомном листе, рисую дерево, под ним ручеек бежит. Затем возьму на кисточку немного краски и покрываю ровным слоем весь альбомный лист.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Давайте теперь подойдем к своим листам и каждый нарисует свою весну.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(Звучит мелодия №1)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Ребята давайте посмотрим ещё раз на огонёк свечи. Закройте глаза. Откройте. Посмотрите на рисунки.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(Звучит мелодия №2)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Вот мы и в весенней сказке. Слышите капают сосульки – кап-кап. А вот звенит первый подснежник, а как звонко журчит ручеёк. А какой чистый воздух - вдохните поглубже. Приятно? А теперь посмотрите на нашу свечу. Протяните руки к свече. Погрейте их.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 Весна волшебница, она украшает природу сказочными нарядами. И мы с помощью свечи тоже стали волшебниками,. Посмотрите свеча плачет- ей жалко расставаться с нами, но время пришло, она много сделала для нас, давайте скажем ей спасибо что ты нам показала такой интересный способ для рисования и попрощаемся с ней. Подуем на нее. Ну вот наша свеча отдыхает, а нам пора возвращаться в наш детский сад. Давайте возьмемся за руки закроем глаза и произнесем наши волшебные слова. (Раз-два повернись- в нашей группе окажись.)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4.Рефлексия.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Вот мы и вернулись.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– В</w:t>
      </w:r>
      <w:r w:rsidR="0071243F">
        <w:rPr>
          <w:rFonts w:ascii="Times New Roman" w:eastAsia="Times New Roman" w:hAnsi="Times New Roman"/>
          <w:sz w:val="28"/>
          <w:szCs w:val="28"/>
        </w:rPr>
        <w:t>ам понравилась волшебная страна?</w:t>
      </w:r>
    </w:p>
    <w:p w:rsidR="00A938A2" w:rsidRDefault="002108E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В.</w:t>
      </w:r>
      <w:r w:rsidR="0071243F">
        <w:rPr>
          <w:rFonts w:ascii="Times New Roman" w:eastAsia="Times New Roman" w:hAnsi="Times New Roman"/>
          <w:sz w:val="28"/>
          <w:szCs w:val="28"/>
        </w:rPr>
        <w:t xml:space="preserve"> – А где вы будите использовать новый способ рисования?</w:t>
      </w: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A938A2" w:rsidRDefault="00A938A2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A938A2" w:rsidRDefault="00A938A2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A938A2" w:rsidRDefault="00A938A2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A938A2" w:rsidRDefault="00A938A2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</w:p>
    <w:p w:rsidR="00A938A2" w:rsidRDefault="00A938A2" w:rsidP="007B146F">
      <w:pPr>
        <w:pStyle w:val="a3"/>
        <w:rPr>
          <w:rFonts w:ascii="Times New Roman" w:eastAsia="Times New Roman" w:hAnsi="Times New Roman"/>
          <w:sz w:val="58"/>
          <w:szCs w:val="58"/>
        </w:rPr>
      </w:pPr>
    </w:p>
    <w:p w:rsidR="00A938A2" w:rsidRDefault="00A938A2">
      <w:pPr>
        <w:pStyle w:val="a3"/>
        <w:jc w:val="center"/>
        <w:rPr>
          <w:rFonts w:ascii="Times New Roman" w:eastAsia="Times New Roman" w:hAnsi="Times New Roman"/>
          <w:sz w:val="58"/>
          <w:szCs w:val="58"/>
        </w:rPr>
      </w:pPr>
    </w:p>
    <w:sectPr w:rsidR="00A938A2" w:rsidSect="00A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A938A2"/>
    <w:rsid w:val="002108E1"/>
    <w:rsid w:val="005606F9"/>
    <w:rsid w:val="0071243F"/>
    <w:rsid w:val="007B146F"/>
    <w:rsid w:val="00A938A2"/>
    <w:rsid w:val="00F643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3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2019-03-13T17:37:00Z</cp:lastPrinted>
  <dcterms:created xsi:type="dcterms:W3CDTF">2019-02-21T16:30:00Z</dcterms:created>
  <dcterms:modified xsi:type="dcterms:W3CDTF">2020-01-14T11:39:00Z</dcterms:modified>
  <cp:version>0900.0100.01</cp:version>
</cp:coreProperties>
</file>